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696B8C">
      <w:pPr>
        <w:spacing w:after="0" w:line="240" w:lineRule="auto"/>
        <w:ind w:left="5529"/>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Тунгокоченского </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муниципального округа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«О внесении изменений в Решение Совета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Тунгокоченского муниципального округа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от 28.11.2024 года №50</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 «Об утверждении бюджета Тунгокоченского </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муниципального округа на 2025 год</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 и плановый период 2026-2027 годов</w:t>
      </w:r>
    </w:p>
    <w:p w:rsidR="008D5825" w:rsidRDefault="008D5825" w:rsidP="008D5825">
      <w:pPr>
        <w:jc w:val="right"/>
        <w:rPr>
          <w:rFonts w:ascii="Times New Roman" w:hAnsi="Times New Roman" w:cs="Times New Roman"/>
          <w:b/>
          <w:bCs/>
          <w:sz w:val="24"/>
          <w:szCs w:val="24"/>
        </w:rPr>
      </w:pPr>
      <w:r>
        <w:rPr>
          <w:rFonts w:ascii="Times New Roman" w:hAnsi="Times New Roman" w:cs="Times New Roman"/>
        </w:rPr>
        <w:t>От         №</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2025 год</w:t>
      </w:r>
    </w:p>
    <w:p w:rsidR="00696B8C" w:rsidRDefault="00696B8C" w:rsidP="00696B8C">
      <w:pPr>
        <w:spacing w:after="0" w:line="240" w:lineRule="auto"/>
        <w:jc w:val="center"/>
        <w:rPr>
          <w:rFonts w:ascii="Times New Roman" w:hAnsi="Times New Roman" w:cs="Times New Roman"/>
          <w:b/>
          <w:sz w:val="24"/>
          <w:szCs w:val="24"/>
        </w:rPr>
      </w:pPr>
    </w:p>
    <w:p w:rsidR="00696B8C" w:rsidRP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317" w:type="pct"/>
        <w:tblInd w:w="-714" w:type="dxa"/>
        <w:tblLayout w:type="fixed"/>
        <w:tblLook w:val="04A0"/>
      </w:tblPr>
      <w:tblGrid>
        <w:gridCol w:w="965"/>
        <w:gridCol w:w="2726"/>
        <w:gridCol w:w="5111"/>
        <w:gridCol w:w="1376"/>
      </w:tblGrid>
      <w:tr w:rsidR="00040F68" w:rsidRPr="00040F68" w:rsidTr="009D625E">
        <w:trPr>
          <w:trHeight w:val="615"/>
        </w:trPr>
        <w:tc>
          <w:tcPr>
            <w:tcW w:w="18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Код классификации доходов бюджетов</w:t>
            </w:r>
          </w:p>
        </w:tc>
        <w:tc>
          <w:tcPr>
            <w:tcW w:w="2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Наименование кода классификации доходов бюджетов</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Сумма</w:t>
            </w:r>
          </w:p>
        </w:tc>
      </w:tr>
      <w:tr w:rsidR="00040F68" w:rsidRPr="00040F68" w:rsidTr="00A07DA0">
        <w:trPr>
          <w:trHeight w:val="1296"/>
        </w:trPr>
        <w:tc>
          <w:tcPr>
            <w:tcW w:w="474" w:type="pct"/>
            <w:tcBorders>
              <w:top w:val="nil"/>
              <w:left w:val="single" w:sz="4" w:space="0" w:color="auto"/>
              <w:bottom w:val="single" w:sz="4" w:space="0" w:color="auto"/>
              <w:right w:val="single" w:sz="4" w:space="0" w:color="auto"/>
            </w:tcBorders>
            <w:shd w:val="clear" w:color="auto" w:fill="auto"/>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Главный администратор доходов бюджета</w:t>
            </w:r>
          </w:p>
        </w:tc>
        <w:tc>
          <w:tcPr>
            <w:tcW w:w="1339" w:type="pct"/>
            <w:tcBorders>
              <w:top w:val="nil"/>
              <w:left w:val="nil"/>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Вид и подвид доходов бюджета</w:t>
            </w:r>
          </w:p>
        </w:tc>
        <w:tc>
          <w:tcPr>
            <w:tcW w:w="2511"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65183A"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65183A">
              <w:rPr>
                <w:rFonts w:ascii="Times New Roman" w:eastAsia="Times New Roman" w:hAnsi="Times New Roman" w:cs="Times New Roman"/>
                <w:b/>
                <w:bCs/>
                <w:sz w:val="24"/>
                <w:szCs w:val="24"/>
                <w:lang w:eastAsia="ru-RU"/>
              </w:rPr>
              <w:t>НАЛОГОВЫЕ И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65183A" w:rsidRDefault="009D625E" w:rsidP="009B03CB">
            <w:pPr>
              <w:shd w:val="clear" w:color="auto" w:fill="FFFFFF" w:themeFill="background1"/>
              <w:spacing w:after="0" w:line="240" w:lineRule="auto"/>
              <w:jc w:val="right"/>
              <w:rPr>
                <w:rFonts w:ascii="Times New Roman" w:eastAsia="Times New Roman" w:hAnsi="Times New Roman" w:cs="Times New Roman"/>
                <w:b/>
                <w:sz w:val="24"/>
                <w:szCs w:val="24"/>
                <w:lang w:eastAsia="ru-RU"/>
              </w:rPr>
            </w:pPr>
            <w:r w:rsidRPr="0065183A">
              <w:rPr>
                <w:rFonts w:ascii="Times New Roman" w:eastAsia="Times New Roman" w:hAnsi="Times New Roman" w:cs="Times New Roman"/>
                <w:b/>
                <w:sz w:val="24"/>
                <w:szCs w:val="24"/>
                <w:lang w:eastAsia="ru-RU"/>
              </w:rPr>
              <w:t>4</w:t>
            </w:r>
            <w:r w:rsidR="003F61FA">
              <w:rPr>
                <w:rFonts w:ascii="Times New Roman" w:eastAsia="Times New Roman" w:hAnsi="Times New Roman" w:cs="Times New Roman"/>
                <w:b/>
                <w:sz w:val="24"/>
                <w:szCs w:val="24"/>
                <w:lang w:eastAsia="ru-RU"/>
              </w:rPr>
              <w:t>67 301,6</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2F7D1A" w:rsidRDefault="00817F1D" w:rsidP="00817F1D">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2F7D1A">
              <w:rPr>
                <w:rFonts w:ascii="Times New Roman" w:eastAsia="Times New Roman" w:hAnsi="Times New Roman" w:cs="Times New Roman"/>
                <w:sz w:val="24"/>
                <w:szCs w:val="24"/>
                <w:lang w:eastAsia="ru-RU"/>
              </w:rPr>
              <w:t>28 763,5</w:t>
            </w:r>
          </w:p>
        </w:tc>
      </w:tr>
      <w:tr w:rsidR="009D625E" w:rsidRPr="00040F68" w:rsidTr="00A07DA0">
        <w:trPr>
          <w:trHeight w:val="3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1 01 00000 00 0000 000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ПРИБЫЛЬ,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64646F">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r w:rsidR="009D625E">
              <w:rPr>
                <w:rFonts w:ascii="Times New Roman" w:eastAsia="Times New Roman" w:hAnsi="Times New Roman" w:cs="Times New Roman"/>
                <w:bCs/>
                <w:sz w:val="24"/>
                <w:szCs w:val="24"/>
                <w:lang w:eastAsia="ru-RU"/>
              </w:rPr>
              <w:t>6 286,1</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64646F">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9D625E">
              <w:rPr>
                <w:rFonts w:ascii="Times New Roman" w:eastAsia="Times New Roman" w:hAnsi="Times New Roman" w:cs="Times New Roman"/>
                <w:sz w:val="24"/>
                <w:szCs w:val="24"/>
                <w:lang w:eastAsia="ru-RU"/>
              </w:rPr>
              <w:t>6 286,1</w:t>
            </w:r>
          </w:p>
        </w:tc>
      </w:tr>
      <w:tr w:rsidR="009D625E"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64646F">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9D625E">
              <w:rPr>
                <w:rFonts w:ascii="Times New Roman" w:eastAsia="Times New Roman" w:hAnsi="Times New Roman" w:cs="Times New Roman"/>
                <w:sz w:val="24"/>
                <w:szCs w:val="24"/>
                <w:lang w:eastAsia="ru-RU"/>
              </w:rPr>
              <w:t>5 911,1</w:t>
            </w:r>
          </w:p>
        </w:tc>
      </w:tr>
      <w:tr w:rsidR="009D625E" w:rsidRPr="00040F68" w:rsidTr="00A07DA0">
        <w:trPr>
          <w:trHeight w:val="232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1 01 02020 01 0000 110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375,0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1 03 00000 00 0000 000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EA4405">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15</w:t>
            </w:r>
            <w:r>
              <w:rPr>
                <w:rFonts w:ascii="Times New Roman" w:eastAsia="Times New Roman" w:hAnsi="Times New Roman" w:cs="Times New Roman"/>
                <w:bCs/>
                <w:sz w:val="24"/>
                <w:szCs w:val="24"/>
                <w:lang w:eastAsia="ru-RU"/>
              </w:rPr>
              <w:t> 839,0</w:t>
            </w:r>
          </w:p>
        </w:tc>
      </w:tr>
      <w:tr w:rsidR="009D625E" w:rsidRPr="00040F68" w:rsidTr="00A07DA0">
        <w:trPr>
          <w:trHeight w:val="558"/>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1 03 02231 01 0000 110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8 438,7</w:t>
            </w:r>
          </w:p>
        </w:tc>
      </w:tr>
      <w:tr w:rsidR="009D625E" w:rsidRPr="00040F68" w:rsidTr="00A07DA0">
        <w:trPr>
          <w:trHeight w:val="262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1 03 02241 01 0000 110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43,3</w:t>
            </w:r>
          </w:p>
        </w:tc>
      </w:tr>
      <w:tr w:rsidR="009D625E" w:rsidRPr="00040F68" w:rsidTr="00A07DA0">
        <w:trPr>
          <w:trHeight w:val="228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1 03 02251 01 0000 110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70,</w:t>
            </w:r>
            <w:r w:rsidRPr="004424C3">
              <w:rPr>
                <w:rFonts w:ascii="Times New Roman" w:eastAsia="Times New Roman" w:hAnsi="Times New Roman" w:cs="Times New Roman"/>
                <w:sz w:val="24"/>
                <w:szCs w:val="24"/>
                <w:lang w:eastAsia="ru-RU"/>
              </w:rPr>
              <w:t>0</w:t>
            </w:r>
          </w:p>
        </w:tc>
      </w:tr>
      <w:tr w:rsidR="009D625E" w:rsidRPr="00040F68" w:rsidTr="00A07DA0">
        <w:trPr>
          <w:trHeight w:val="225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1 03 02261 01 0000 110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EA4405">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1 313,0</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1 05 00000 00 0000 000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СОВОКУПНЫЙ ДОХОД</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879</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7</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9D625E" w:rsidRPr="00040F68" w:rsidTr="00A07DA0">
        <w:trPr>
          <w:trHeight w:val="6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60359">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1 05 0101</w:t>
            </w: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9D625E" w:rsidRPr="00040F68" w:rsidTr="00A07DA0">
        <w:trPr>
          <w:trHeight w:val="5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1 05 04000 02 0000 110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1 05 04060 02 0000 110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ИМУЩЕСТВО</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016</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 на имущество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875,0</w:t>
            </w:r>
          </w:p>
        </w:tc>
      </w:tr>
      <w:tr w:rsidR="009D625E"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1 06 01020 14 0000 110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875,0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141</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1 06 06032 14 0000 110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9D625E" w:rsidRPr="00040F68" w:rsidTr="00A07DA0">
        <w:trPr>
          <w:trHeight w:val="72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1 06 06042 14 0000 110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108 342,7</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полезных ископаемых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108 342,7</w:t>
            </w:r>
          </w:p>
        </w:tc>
      </w:tr>
      <w:tr w:rsidR="009D625E" w:rsidRPr="00040F68" w:rsidTr="00A07DA0">
        <w:trPr>
          <w:trHeight w:val="26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1 07 01030 01 0000 110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108 342,7</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1 08 00000 00 0000 000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ГОСУДАРСТВЕННАЯ ПОШЛИНА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400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96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1 08 03010 01 0000 110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5677A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952E91">
              <w:rPr>
                <w:rFonts w:ascii="Times New Roman" w:eastAsia="Times New Roman" w:hAnsi="Times New Roman" w:cs="Times New Roman"/>
                <w:bCs/>
                <w:sz w:val="24"/>
                <w:szCs w:val="24"/>
                <w:lang w:eastAsia="ru-RU"/>
              </w:rPr>
              <w:t>38 538,1</w:t>
            </w:r>
          </w:p>
        </w:tc>
      </w:tr>
      <w:tr w:rsidR="009D625E" w:rsidRPr="00040F68" w:rsidTr="00A07DA0">
        <w:trPr>
          <w:trHeight w:val="10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1 11 00000 00 0000 000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880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1 11 05012 14 0000 120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880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1 11 05034 14 0000 120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6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ПЛАТЕЖИ ПРИ ПОЛЬЗОВАНИИ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20 300,0</w:t>
            </w:r>
          </w:p>
        </w:tc>
      </w:tr>
      <w:tr w:rsidR="009D625E"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1 12 01000 01 0000 120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00,0</w:t>
            </w:r>
          </w:p>
        </w:tc>
      </w:tr>
      <w:tr w:rsidR="009D625E"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1 12 01010 01 0000 120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100,0</w:t>
            </w:r>
          </w:p>
        </w:tc>
      </w:tr>
      <w:tr w:rsidR="009D625E"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7632A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1 12 0103</w:t>
            </w: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01 0000 120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7632A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20 050,0</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1 12 01041 01 0000 120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размещение отходов производства</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150,0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1 13 00000 00 0000 000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sidR="00C77D0B">
              <w:rPr>
                <w:rFonts w:ascii="Times New Roman" w:eastAsia="Times New Roman" w:hAnsi="Times New Roman" w:cs="Times New Roman"/>
                <w:bCs/>
                <w:sz w:val="24"/>
                <w:szCs w:val="24"/>
                <w:lang w:eastAsia="ru-RU"/>
              </w:rPr>
              <w:t>1 468,1</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1 13 01000 00 0000 130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оказания платных услуг (работ)</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5677A3">
              <w:rPr>
                <w:rFonts w:ascii="Times New Roman" w:eastAsia="Times New Roman" w:hAnsi="Times New Roman" w:cs="Times New Roman"/>
                <w:sz w:val="24"/>
                <w:szCs w:val="24"/>
                <w:lang w:eastAsia="ru-RU"/>
              </w:rPr>
              <w:t> 418,1</w:t>
            </w:r>
          </w:p>
        </w:tc>
      </w:tr>
      <w:tr w:rsidR="009D625E"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1 13 01994 14 0000 130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5677A3">
              <w:rPr>
                <w:rFonts w:ascii="Times New Roman" w:eastAsia="Times New Roman" w:hAnsi="Times New Roman" w:cs="Times New Roman"/>
                <w:sz w:val="24"/>
                <w:szCs w:val="24"/>
                <w:lang w:eastAsia="ru-RU"/>
              </w:rPr>
              <w:t> 418,1</w:t>
            </w:r>
          </w:p>
        </w:tc>
      </w:tr>
      <w:tr w:rsidR="009D625E" w:rsidRPr="00040F68" w:rsidTr="00A07DA0">
        <w:trPr>
          <w:trHeight w:val="451"/>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1 13 02000 00 0000 130</w:t>
            </w:r>
          </w:p>
        </w:tc>
        <w:tc>
          <w:tcPr>
            <w:tcW w:w="2511" w:type="pct"/>
            <w:tcBorders>
              <w:top w:val="nil"/>
              <w:left w:val="nil"/>
              <w:bottom w:val="single" w:sz="4" w:space="0" w:color="auto"/>
              <w:right w:val="single" w:sz="4" w:space="0" w:color="auto"/>
            </w:tcBorders>
            <w:shd w:val="clear" w:color="auto" w:fill="FFFFFF" w:themeFill="background1"/>
          </w:tcPr>
          <w:p w:rsidR="009D625E" w:rsidRPr="004424C3" w:rsidRDefault="009D625E"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от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tcPr>
          <w:p w:rsidR="009D625E" w:rsidRPr="004424C3" w:rsidRDefault="00C77D0B"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w:t>
            </w:r>
            <w:r w:rsidR="009D625E">
              <w:rPr>
                <w:rFonts w:ascii="Times New Roman" w:eastAsia="Times New Roman" w:hAnsi="Times New Roman" w:cs="Times New Roman"/>
                <w:sz w:val="24"/>
                <w:szCs w:val="24"/>
                <w:lang w:eastAsia="ru-RU"/>
              </w:rPr>
              <w:t>50,0</w:t>
            </w:r>
          </w:p>
        </w:tc>
      </w:tr>
      <w:tr w:rsidR="009D625E"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1 13 02064 14 0000 130</w:t>
            </w:r>
          </w:p>
        </w:tc>
        <w:tc>
          <w:tcPr>
            <w:tcW w:w="2511" w:type="pct"/>
            <w:tcBorders>
              <w:top w:val="nil"/>
              <w:left w:val="nil"/>
              <w:bottom w:val="single" w:sz="4" w:space="0" w:color="auto"/>
              <w:right w:val="single" w:sz="4" w:space="0" w:color="auto"/>
            </w:tcBorders>
            <w:shd w:val="clear" w:color="auto" w:fill="FFFFFF" w:themeFill="background1"/>
          </w:tcPr>
          <w:p w:rsidR="009D625E" w:rsidRPr="004424C3" w:rsidRDefault="009D625E"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tcPr>
          <w:p w:rsidR="009D625E" w:rsidRPr="004424C3" w:rsidRDefault="00C77D0B"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w:t>
            </w:r>
            <w:r w:rsidR="009D625E">
              <w:rPr>
                <w:rFonts w:ascii="Times New Roman" w:eastAsia="Times New Roman" w:hAnsi="Times New Roman" w:cs="Times New Roman"/>
                <w:sz w:val="24"/>
                <w:szCs w:val="24"/>
                <w:lang w:eastAsia="ru-RU"/>
              </w:rPr>
              <w:t>50,0</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1 14 00000 00 0000 000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420,0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9D625E" w:rsidRPr="00040F68" w:rsidTr="00A07DA0">
        <w:trPr>
          <w:trHeight w:val="19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1 14 02043 14 0000 410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9D625E" w:rsidRPr="00040F68" w:rsidTr="00A07DA0">
        <w:trPr>
          <w:trHeight w:val="4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ШТРАФЫ, САНКЦИИ, ВОЗМЕЩЕНИЕ УЩЕРБА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720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7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9D625E" w:rsidRPr="00040F68" w:rsidTr="00A07DA0">
        <w:trPr>
          <w:trHeight w:val="16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1 16 01053 01 0000 140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9D625E" w:rsidRPr="00040F68" w:rsidTr="00A07DA0">
        <w:trPr>
          <w:trHeight w:val="7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1 16 02000 02 0000 140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10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1 16 02020 02 0000 140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556"/>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1 16 07010 14 0000 140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4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1 16 10123 01 0000 140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уплачиваемые в целях возмещения вреда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9D625E" w:rsidRPr="00040F68" w:rsidTr="00A07DA0">
        <w:trPr>
          <w:trHeight w:val="352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1 16 11050 01 0000 140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ПРОЧИЕ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750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1 17 05000 00 0000 180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Прочие неналоговые доходы </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4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1 17 05040 14 0000 180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2 00 00000 00 0000 000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БЕЗВОЗМЕЗДНЫЕ ПОСТУПЛЕНИЯ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952E91" w:rsidRDefault="00AC1227" w:rsidP="0065183A">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952E91">
              <w:rPr>
                <w:rFonts w:ascii="Times New Roman" w:eastAsia="Times New Roman" w:hAnsi="Times New Roman" w:cs="Times New Roman"/>
                <w:b/>
                <w:bCs/>
                <w:sz w:val="24"/>
                <w:szCs w:val="24"/>
                <w:lang w:eastAsia="ru-RU"/>
              </w:rPr>
              <w:t>733 733,7</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2 02 00000 00 0000 000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БЕЗВОЗМЕЗДНЫЕ ПОСТУПЛЕНИЯ ОТ ДРУГИХ БЮДЖЕТОВ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952E91" w:rsidRDefault="00AC1227" w:rsidP="0065183A">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952E91">
              <w:rPr>
                <w:rFonts w:ascii="Times New Roman" w:eastAsia="Times New Roman" w:hAnsi="Times New Roman" w:cs="Times New Roman"/>
                <w:b/>
                <w:sz w:val="24"/>
                <w:szCs w:val="24"/>
                <w:lang w:eastAsia="ru-RU"/>
              </w:rPr>
              <w:t>733 800,7</w:t>
            </w:r>
          </w:p>
        </w:tc>
      </w:tr>
      <w:tr w:rsidR="009D625E" w:rsidRPr="00040F68" w:rsidTr="00A07DA0">
        <w:trPr>
          <w:trHeight w:val="39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2 02 10000 00 0000 150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AC1227"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253 543,5</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2 02 20000 00 0000 150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D4388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r w:rsidR="00AC1227">
              <w:rPr>
                <w:rFonts w:ascii="Times New Roman" w:eastAsia="Times New Roman" w:hAnsi="Times New Roman" w:cs="Times New Roman"/>
                <w:sz w:val="24"/>
                <w:szCs w:val="24"/>
                <w:lang w:eastAsia="ru-RU"/>
              </w:rPr>
              <w:t> 832,1</w:t>
            </w:r>
          </w:p>
        </w:tc>
      </w:tr>
      <w:tr w:rsidR="009D625E"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2 02 30000 00 0000 150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w:t>
            </w:r>
            <w:bookmarkStart w:id="0" w:name="_GoBack"/>
            <w:bookmarkEnd w:id="0"/>
            <w:r w:rsidRPr="004424C3">
              <w:rPr>
                <w:rFonts w:ascii="Times New Roman" w:eastAsia="Times New Roman" w:hAnsi="Times New Roman" w:cs="Times New Roman"/>
                <w:sz w:val="24"/>
                <w:szCs w:val="24"/>
                <w:lang w:eastAsia="ru-RU"/>
              </w:rPr>
              <w:t>венции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sidR="00AC1227">
              <w:rPr>
                <w:rFonts w:ascii="Times New Roman" w:eastAsia="Times New Roman" w:hAnsi="Times New Roman" w:cs="Times New Roman"/>
                <w:sz w:val="24"/>
                <w:szCs w:val="24"/>
                <w:lang w:eastAsia="ru-RU"/>
              </w:rPr>
              <w:t>35 256,1</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2 02 40000 00 0000 150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Иные межбюджетные трансферты</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D4388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AC1227">
              <w:rPr>
                <w:rFonts w:ascii="Times New Roman" w:eastAsia="Times New Roman" w:hAnsi="Times New Roman" w:cs="Times New Roman"/>
                <w:sz w:val="24"/>
                <w:szCs w:val="24"/>
                <w:lang w:eastAsia="ru-RU"/>
              </w:rPr>
              <w:t> 871,5</w:t>
            </w:r>
          </w:p>
        </w:tc>
      </w:tr>
      <w:tr w:rsidR="00D4388A"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D4388A" w:rsidRDefault="00D4388A"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D4388A" w:rsidRDefault="0065183A"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2 07 04000 00 0000 150</w:t>
            </w:r>
          </w:p>
        </w:tc>
        <w:tc>
          <w:tcPr>
            <w:tcW w:w="2511" w:type="pct"/>
            <w:tcBorders>
              <w:top w:val="nil"/>
              <w:left w:val="nil"/>
              <w:bottom w:val="single" w:sz="4" w:space="0" w:color="auto"/>
              <w:right w:val="single" w:sz="4" w:space="0" w:color="auto"/>
            </w:tcBorders>
            <w:shd w:val="clear" w:color="auto" w:fill="auto"/>
            <w:hideMark/>
          </w:tcPr>
          <w:p w:rsidR="00D4388A" w:rsidRPr="00024758" w:rsidRDefault="0065183A" w:rsidP="00696B8C">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Прочие безвозмездные поступления</w:t>
            </w:r>
          </w:p>
        </w:tc>
        <w:tc>
          <w:tcPr>
            <w:tcW w:w="676" w:type="pct"/>
            <w:tcBorders>
              <w:top w:val="nil"/>
              <w:left w:val="nil"/>
              <w:bottom w:val="single" w:sz="4" w:space="0" w:color="auto"/>
              <w:right w:val="single" w:sz="4" w:space="0" w:color="auto"/>
            </w:tcBorders>
            <w:shd w:val="clear" w:color="auto" w:fill="auto"/>
            <w:noWrap/>
            <w:hideMark/>
          </w:tcPr>
          <w:p w:rsidR="00D4388A" w:rsidRDefault="0065183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297,5</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2 19 00000 00 0000 000</w:t>
            </w:r>
          </w:p>
        </w:tc>
        <w:tc>
          <w:tcPr>
            <w:tcW w:w="2511" w:type="pct"/>
            <w:tcBorders>
              <w:top w:val="nil"/>
              <w:left w:val="nil"/>
              <w:bottom w:val="single" w:sz="4" w:space="0" w:color="auto"/>
              <w:right w:val="single" w:sz="4" w:space="0" w:color="auto"/>
            </w:tcBorders>
            <w:shd w:val="clear" w:color="auto" w:fill="auto"/>
            <w:hideMark/>
          </w:tcPr>
          <w:p w:rsidR="009D625E" w:rsidRPr="00024758"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24758">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w:t>
            </w:r>
          </w:p>
        </w:tc>
      </w:tr>
      <w:tr w:rsidR="009D625E" w:rsidRPr="00040F68" w:rsidTr="00A07DA0">
        <w:trPr>
          <w:trHeight w:val="360"/>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D625E" w:rsidRPr="0025070C"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ИТОГО ДОХОДОВ</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D625E" w:rsidRPr="0025070C" w:rsidRDefault="009D625E" w:rsidP="0065183A">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1</w:t>
            </w:r>
            <w:r w:rsidR="00AC1227">
              <w:rPr>
                <w:rFonts w:ascii="Times New Roman" w:eastAsia="Times New Roman" w:hAnsi="Times New Roman" w:cs="Times New Roman"/>
                <w:b/>
                <w:bCs/>
                <w:sz w:val="24"/>
                <w:szCs w:val="24"/>
                <w:lang w:eastAsia="ru-RU"/>
              </w:rPr>
              <w:t> 201 035,3</w:t>
            </w:r>
          </w:p>
        </w:tc>
      </w:tr>
    </w:tbl>
    <w:p w:rsidR="004424C3" w:rsidRPr="00040F68" w:rsidRDefault="004424C3" w:rsidP="00696B8C">
      <w:pPr>
        <w:shd w:val="clear" w:color="auto" w:fill="FFFFFF" w:themeFill="background1"/>
      </w:pPr>
    </w:p>
    <w:p w:rsidR="004424C3" w:rsidRPr="00040F68" w:rsidRDefault="004424C3" w:rsidP="00696B8C">
      <w:pPr>
        <w:shd w:val="clear" w:color="auto" w:fill="FFFFFF" w:themeFill="background1"/>
      </w:pPr>
    </w:p>
    <w:p w:rsidR="004424C3" w:rsidRPr="00696B8C" w:rsidRDefault="004424C3" w:rsidP="00696B8C">
      <w:pPr>
        <w:shd w:val="clear" w:color="auto" w:fill="FFFFFF" w:themeFill="background1"/>
      </w:pPr>
    </w:p>
    <w:sectPr w:rsidR="004424C3" w:rsidRPr="00696B8C" w:rsidSect="008D5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1346D2"/>
    <w:rsid w:val="00024758"/>
    <w:rsid w:val="00040F68"/>
    <w:rsid w:val="000E5D38"/>
    <w:rsid w:val="000F10C5"/>
    <w:rsid w:val="001346D2"/>
    <w:rsid w:val="002425FF"/>
    <w:rsid w:val="0025070C"/>
    <w:rsid w:val="002E2008"/>
    <w:rsid w:val="002F7D1A"/>
    <w:rsid w:val="00360359"/>
    <w:rsid w:val="003B7698"/>
    <w:rsid w:val="003C6E9F"/>
    <w:rsid w:val="003F61FA"/>
    <w:rsid w:val="0044160F"/>
    <w:rsid w:val="004424C3"/>
    <w:rsid w:val="004E00B1"/>
    <w:rsid w:val="00527DE9"/>
    <w:rsid w:val="00540DAD"/>
    <w:rsid w:val="005677A3"/>
    <w:rsid w:val="00580699"/>
    <w:rsid w:val="005B59E4"/>
    <w:rsid w:val="005C1E82"/>
    <w:rsid w:val="0064646F"/>
    <w:rsid w:val="0065183A"/>
    <w:rsid w:val="00696B8C"/>
    <w:rsid w:val="0072030F"/>
    <w:rsid w:val="007632AC"/>
    <w:rsid w:val="007773BB"/>
    <w:rsid w:val="007804A2"/>
    <w:rsid w:val="007B43D5"/>
    <w:rsid w:val="0080507D"/>
    <w:rsid w:val="00817F1D"/>
    <w:rsid w:val="0087572D"/>
    <w:rsid w:val="008B2283"/>
    <w:rsid w:val="008D5825"/>
    <w:rsid w:val="008D5CE4"/>
    <w:rsid w:val="00921CB7"/>
    <w:rsid w:val="00952E91"/>
    <w:rsid w:val="009612A2"/>
    <w:rsid w:val="009D625E"/>
    <w:rsid w:val="00A07DA0"/>
    <w:rsid w:val="00A50AF6"/>
    <w:rsid w:val="00A86213"/>
    <w:rsid w:val="00AC1227"/>
    <w:rsid w:val="00AF47D9"/>
    <w:rsid w:val="00B551EA"/>
    <w:rsid w:val="00BC3F3A"/>
    <w:rsid w:val="00BD0FF9"/>
    <w:rsid w:val="00BD4DCE"/>
    <w:rsid w:val="00C77D0B"/>
    <w:rsid w:val="00D4388A"/>
    <w:rsid w:val="00DE647E"/>
    <w:rsid w:val="00E653FB"/>
    <w:rsid w:val="00EA4405"/>
    <w:rsid w:val="00F32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7741047">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9803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9D370-3B38-4853-9F7C-E8BA331B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1780</Words>
  <Characters>10147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39</cp:revision>
  <cp:lastPrinted>2025-08-22T05:13:00Z</cp:lastPrinted>
  <dcterms:created xsi:type="dcterms:W3CDTF">2024-11-13T02:38:00Z</dcterms:created>
  <dcterms:modified xsi:type="dcterms:W3CDTF">2025-11-18T00:55:00Z</dcterms:modified>
</cp:coreProperties>
</file>